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730" w:rsidRDefault="00422558">
      <w:pPr>
        <w:tabs>
          <w:tab w:val="left" w:pos="6599"/>
        </w:tabs>
        <w:spacing w:before="64"/>
        <w:ind w:left="21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CARTA INTESTATA ORGANIZZAZIONE</w:t>
      </w:r>
    </w:p>
    <w:p w:rsidR="00C14730" w:rsidRDefault="00422558">
      <w:pPr>
        <w:tabs>
          <w:tab w:val="left" w:pos="6599"/>
        </w:tabs>
        <w:spacing w:before="64"/>
        <w:ind w:left="218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>Allegato A- ISTANZA</w:t>
      </w:r>
    </w:p>
    <w:p w:rsidR="00C14730" w:rsidRDefault="00422558">
      <w:pPr>
        <w:pStyle w:val="Titolo1"/>
        <w:spacing w:before="108"/>
        <w:ind w:left="6698" w:firstLine="502"/>
        <w:jc w:val="left"/>
      </w:pPr>
      <w:r>
        <w:t xml:space="preserve">Spett. </w:t>
      </w:r>
      <w:r w:rsidR="00FA6E1C">
        <w:t>Comune di Fasano</w:t>
      </w:r>
    </w:p>
    <w:p w:rsidR="00C14730" w:rsidRDefault="00C14730">
      <w:pPr>
        <w:pStyle w:val="Titolo1"/>
        <w:spacing w:before="108"/>
        <w:ind w:left="5258" w:firstLine="502"/>
        <w:jc w:val="left"/>
        <w:rPr>
          <w:b w:val="0"/>
          <w:sz w:val="26"/>
          <w:szCs w:val="26"/>
        </w:rPr>
      </w:pPr>
    </w:p>
    <w:p w:rsidR="00C14730" w:rsidRDefault="00422558">
      <w:pPr>
        <w:ind w:left="2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ISTANZA DI PARTECIPAZIONE ALL’AVVISO PUBBLICO PER LA MANIFESTAZIONE D’INTERESSE DA PARTE DI ORGANIZZAZIONI DI VOLONTARIATO (ODV) O DI ASSOCIAZIONI DI PROMOZIONE SOCIALE (APS) CON IL QUALE PROCEDERE ALLA STIPULA DI UNA CONVENZIONE - AI SENSI DEL D.LGS. 3 LUGLIO 2017, n. 117 CODICE DEL TERZO SETTORE - PER IL TRASPORTO DI CITTADINI </w:t>
      </w:r>
      <w:r w:rsidR="00B46D46">
        <w:rPr>
          <w:b/>
          <w:sz w:val="24"/>
          <w:szCs w:val="24"/>
        </w:rPr>
        <w:t>DEL COMUNE DI FASANO</w:t>
      </w:r>
      <w:r>
        <w:rPr>
          <w:b/>
          <w:sz w:val="24"/>
          <w:szCs w:val="24"/>
        </w:rPr>
        <w:t xml:space="preserve"> IN CONDIZIONI DI FRAGILITÀ PER LA DURATA DI </w:t>
      </w:r>
      <w:r w:rsidR="00D834EF">
        <w:rPr>
          <w:b/>
          <w:sz w:val="24"/>
          <w:szCs w:val="24"/>
        </w:rPr>
        <w:t>ANNI 2</w:t>
      </w:r>
    </w:p>
    <w:p w:rsidR="00C14730" w:rsidRDefault="00C147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spacing w:before="195"/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sottoscritta /Il sottoscritto:</w:t>
      </w:r>
    </w:p>
    <w:p w:rsidR="00C14730" w:rsidRDefault="00C1473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9"/>
          <w:szCs w:val="29"/>
        </w:rPr>
      </w:pP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tabs>
          <w:tab w:val="left" w:pos="4576"/>
          <w:tab w:val="left" w:pos="4886"/>
          <w:tab w:val="left" w:pos="6842"/>
          <w:tab w:val="left" w:pos="9357"/>
        </w:tabs>
        <w:spacing w:line="352" w:lineRule="auto"/>
        <w:ind w:left="115" w:right="5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(nome)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(cognome)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nata/o 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residente 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in via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n.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tabs>
          <w:tab w:val="left" w:pos="2488"/>
          <w:tab w:val="left" w:pos="6323"/>
          <w:tab w:val="left" w:pos="9495"/>
        </w:tabs>
        <w:spacing w:before="132" w:line="352" w:lineRule="auto"/>
        <w:ind w:left="115" w:right="3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C.A.P.</w:t>
      </w:r>
      <w:r>
        <w:rPr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T</w:t>
      </w:r>
      <w:r>
        <w:rPr>
          <w:color w:val="000000"/>
          <w:sz w:val="24"/>
          <w:szCs w:val="24"/>
        </w:rPr>
        <w:t>el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>E</w:t>
      </w:r>
      <w:r>
        <w:rPr>
          <w:color w:val="000000"/>
          <w:sz w:val="24"/>
          <w:szCs w:val="24"/>
        </w:rPr>
        <w:t>-mail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in qualità di Legale Rappresentante della:</w:t>
      </w: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tabs>
          <w:tab w:val="left" w:pos="6873"/>
        </w:tabs>
        <w:spacing w:before="214" w:line="360" w:lineRule="auto"/>
        <w:ind w:left="115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Organizzazione/A</w:t>
      </w:r>
      <w:r>
        <w:rPr>
          <w:sz w:val="24"/>
          <w:szCs w:val="24"/>
        </w:rPr>
        <w:t>s</w:t>
      </w:r>
      <w:r w:rsidR="00B46D46">
        <w:rPr>
          <w:sz w:val="24"/>
          <w:szCs w:val="24"/>
        </w:rPr>
        <w:t>s</w:t>
      </w:r>
      <w:r>
        <w:rPr>
          <w:sz w:val="24"/>
          <w:szCs w:val="24"/>
        </w:rPr>
        <w:t xml:space="preserve">ociazione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tabs>
          <w:tab w:val="left" w:pos="6873"/>
        </w:tabs>
        <w:spacing w:before="214" w:line="360" w:lineRule="auto"/>
        <w:ind w:left="115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costituita </w:t>
      </w:r>
      <w:proofErr w:type="spellStart"/>
      <w:r>
        <w:rPr>
          <w:color w:val="000000"/>
          <w:sz w:val="24"/>
          <w:szCs w:val="24"/>
        </w:rPr>
        <w:t>dal______________con</w:t>
      </w:r>
      <w:proofErr w:type="spellEnd"/>
      <w:r>
        <w:rPr>
          <w:color w:val="000000"/>
          <w:sz w:val="24"/>
          <w:szCs w:val="24"/>
        </w:rPr>
        <w:t xml:space="preserve"> sede legale in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via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Cap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tabs>
          <w:tab w:val="left" w:pos="6873"/>
        </w:tabs>
        <w:spacing w:before="214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C.F.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P.IVA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Tel.</w:t>
      </w:r>
      <w:r>
        <w:rPr>
          <w:color w:val="000000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E-mail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documento di </w:t>
      </w: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tabs>
          <w:tab w:val="left" w:pos="6873"/>
        </w:tabs>
        <w:spacing w:before="214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identità (specificare tipo, n. e scadenza)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14730" w:rsidRDefault="00422558" w:rsidP="00654F6E">
      <w:pPr>
        <w:pBdr>
          <w:top w:val="nil"/>
          <w:left w:val="nil"/>
          <w:bottom w:val="nil"/>
          <w:right w:val="nil"/>
          <w:between w:val="nil"/>
        </w:pBdr>
        <w:spacing w:before="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degli articoli 46 e 47 del D.P.R. 28/12/2000 n.445, e per gli effetti dell’art. 76 dello stesso</w:t>
      </w:r>
    </w:p>
    <w:p w:rsidR="00C14730" w:rsidRDefault="00422558" w:rsidP="00654F6E">
      <w:pPr>
        <w:pBdr>
          <w:top w:val="nil"/>
          <w:left w:val="nil"/>
          <w:bottom w:val="nil"/>
          <w:right w:val="nil"/>
          <w:between w:val="nil"/>
        </w:pBdr>
        <w:spacing w:before="63" w:line="276" w:lineRule="auto"/>
        <w:ind w:right="2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D.P.R. 445/2000 consapevole delle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</w:t>
      </w:r>
    </w:p>
    <w:p w:rsidR="00C14730" w:rsidRDefault="00C14730">
      <w:pPr>
        <w:pBdr>
          <w:top w:val="nil"/>
          <w:left w:val="nil"/>
          <w:bottom w:val="nil"/>
          <w:right w:val="nil"/>
          <w:between w:val="nil"/>
        </w:pBdr>
        <w:spacing w:before="63" w:line="276" w:lineRule="auto"/>
        <w:ind w:left="115" w:right="298"/>
        <w:jc w:val="both"/>
        <w:rPr>
          <w:color w:val="000000"/>
          <w:sz w:val="24"/>
          <w:szCs w:val="24"/>
        </w:rPr>
      </w:pP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spacing w:before="63" w:line="276" w:lineRule="auto"/>
        <w:ind w:left="115" w:right="29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CHIEDE DI PARTECIPARE ALLA PROCEDURA DI CUI ALL’OGGETTO</w:t>
      </w:r>
    </w:p>
    <w:p w:rsidR="00C14730" w:rsidRDefault="00C14730">
      <w:pPr>
        <w:pBdr>
          <w:top w:val="nil"/>
          <w:left w:val="nil"/>
          <w:bottom w:val="nil"/>
          <w:right w:val="nil"/>
          <w:between w:val="nil"/>
        </w:pBdr>
        <w:spacing w:before="63" w:line="276" w:lineRule="auto"/>
        <w:ind w:left="115" w:right="298"/>
        <w:jc w:val="both"/>
        <w:rPr>
          <w:color w:val="000000"/>
          <w:sz w:val="24"/>
          <w:szCs w:val="24"/>
        </w:rPr>
      </w:pP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spacing w:before="63" w:line="276" w:lineRule="auto"/>
        <w:ind w:left="115" w:right="2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e, a tal fine,     </w:t>
      </w:r>
    </w:p>
    <w:p w:rsidR="00C14730" w:rsidRDefault="00422558">
      <w:pPr>
        <w:pStyle w:val="Titolo1"/>
        <w:spacing w:before="158"/>
        <w:ind w:left="1718" w:right="3509"/>
      </w:pPr>
      <w:r>
        <w:t xml:space="preserve">                   DICHIARA</w:t>
      </w:r>
    </w:p>
    <w:p w:rsidR="00C14730" w:rsidRDefault="00422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  <w:tab w:val="left" w:pos="9810"/>
        </w:tabs>
        <w:spacing w:before="221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l’Organizzazione di Volontariato/ Associazione di Promozione Sociale </w:t>
      </w:r>
      <w:r>
        <w:rPr>
          <w:color w:val="000000"/>
          <w:sz w:val="18"/>
          <w:szCs w:val="18"/>
        </w:rPr>
        <w:t>(specificare la tipologia)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tabs>
          <w:tab w:val="left" w:pos="4936"/>
        </w:tabs>
        <w:spacing w:before="40"/>
        <w:ind w:left="5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è    iscritta     al Registro Unico del terzo Settore (RUNTS), con </w:t>
      </w:r>
      <w:proofErr w:type="spellStart"/>
      <w:r>
        <w:rPr>
          <w:color w:val="000000"/>
          <w:sz w:val="24"/>
          <w:szCs w:val="24"/>
        </w:rPr>
        <w:t>provv</w:t>
      </w:r>
      <w:proofErr w:type="spellEnd"/>
      <w:r>
        <w:rPr>
          <w:color w:val="000000"/>
          <w:sz w:val="24"/>
          <w:szCs w:val="24"/>
        </w:rPr>
        <w:t>.   numero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dal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>ovvero, è in fase di accreditamento dalla data</w:t>
      </w:r>
      <w:r>
        <w:rPr>
          <w:color w:val="000000"/>
          <w:sz w:val="24"/>
          <w:szCs w:val="24"/>
          <w:u w:val="single"/>
        </w:rPr>
        <w:t xml:space="preserve">                    </w:t>
      </w:r>
      <w:proofErr w:type="gramStart"/>
      <w:r>
        <w:rPr>
          <w:color w:val="000000"/>
          <w:sz w:val="24"/>
          <w:szCs w:val="24"/>
          <w:u w:val="single"/>
        </w:rPr>
        <w:t xml:space="preserve">  ,</w:t>
      </w:r>
      <w:proofErr w:type="gramEnd"/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protocollo </w:t>
      </w:r>
      <w:r>
        <w:rPr>
          <w:color w:val="000000"/>
          <w:sz w:val="24"/>
          <w:szCs w:val="24"/>
          <w:u w:val="single"/>
        </w:rPr>
        <w:t xml:space="preserve">                                                  </w:t>
      </w:r>
      <w:r>
        <w:rPr>
          <w:color w:val="000000"/>
          <w:sz w:val="24"/>
          <w:szCs w:val="24"/>
        </w:rPr>
        <w:t>;</w:t>
      </w:r>
    </w:p>
    <w:p w:rsidR="00C14730" w:rsidRDefault="00422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6"/>
        </w:tabs>
        <w:spacing w:before="74" w:line="276" w:lineRule="auto"/>
        <w:ind w:left="455" w:right="1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le finalità dell’Organizzazione/Associazione sono compatibili con l’attività oggetto dell’Avviso Pubblico;</w:t>
      </w:r>
    </w:p>
    <w:p w:rsidR="00C14730" w:rsidRDefault="00422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  <w:tab w:val="left" w:pos="1058"/>
          <w:tab w:val="left" w:pos="1403"/>
          <w:tab w:val="left" w:pos="2548"/>
          <w:tab w:val="left" w:pos="3688"/>
          <w:tab w:val="left" w:pos="3973"/>
          <w:tab w:val="left" w:pos="4492"/>
          <w:tab w:val="left" w:pos="4876"/>
          <w:tab w:val="left" w:pos="5963"/>
          <w:tab w:val="left" w:pos="6302"/>
          <w:tab w:val="left" w:pos="6359"/>
          <w:tab w:val="left" w:pos="6621"/>
          <w:tab w:val="left" w:pos="7924"/>
          <w:tab w:val="left" w:pos="8603"/>
          <w:tab w:val="left" w:pos="9563"/>
        </w:tabs>
        <w:spacing w:before="41" w:line="276" w:lineRule="auto"/>
        <w:ind w:hanging="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che non sussistono cause ostative di cui </w:t>
      </w:r>
      <w:proofErr w:type="gramStart"/>
      <w:r>
        <w:rPr>
          <w:color w:val="000000"/>
          <w:sz w:val="24"/>
          <w:szCs w:val="24"/>
        </w:rPr>
        <w:t>agli art</w:t>
      </w:r>
      <w:proofErr w:type="gramEnd"/>
      <w:r>
        <w:rPr>
          <w:color w:val="000000"/>
          <w:sz w:val="24"/>
          <w:szCs w:val="24"/>
        </w:rPr>
        <w:t xml:space="preserve"> 94 e 95 del D.lgs. 36/2023 e </w:t>
      </w:r>
      <w:proofErr w:type="spellStart"/>
      <w:r>
        <w:rPr>
          <w:color w:val="000000"/>
          <w:sz w:val="24"/>
          <w:szCs w:val="24"/>
        </w:rPr>
        <w:t>s.m.i.</w:t>
      </w:r>
      <w:proofErr w:type="spellEnd"/>
      <w:r>
        <w:rPr>
          <w:color w:val="000000"/>
          <w:sz w:val="24"/>
          <w:szCs w:val="24"/>
        </w:rPr>
        <w:t>;</w:t>
      </w:r>
    </w:p>
    <w:p w:rsidR="00C14730" w:rsidRDefault="00422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spacing w:line="275" w:lineRule="auto"/>
        <w:ind w:hanging="3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l’Organizzazione/Associazione da lui rappresentata: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</w:tabs>
        <w:spacing w:before="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possiede i requisiti di moralità e adeguata attitudine e capacità tecnica-professionale;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1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possiede capacità economica e finanziaria adeguate alla tipologia ed entità delle attività richieste nell’avviso; 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</w:tabs>
        <w:spacing w:before="62" w:line="273" w:lineRule="auto"/>
        <w:ind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è nelle condizioni di poter garantire lo svolgimento delle attività di trasporto sociale in ragione del numero di dipendenti e/o volontari disponibili e in possesso di titolo di guida adeguato;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</w:tabs>
        <w:spacing w:before="1" w:line="273" w:lineRule="auto"/>
        <w:ind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 tra le proprie finalità statutarie l’attività di trasporto sociale;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</w:tabs>
        <w:spacing w:before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è in grado di garantire l’attività con continuità per tutta la durata del periodo richiesto;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</w:tabs>
        <w:spacing w:before="57" w:line="273" w:lineRule="auto"/>
        <w:ind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applica, nei confronti del personale volontario, le norme contenute nel D.lgs. 3 luglio 2017, n. 117 “Codice del Terzo Settore”;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</w:tabs>
        <w:spacing w:before="2" w:line="273" w:lineRule="auto"/>
        <w:ind w:right="1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fornisce adeguati strumenti ed ausili ai volontari ed al personale impiegato per l’espletamento delle mansioni, nonché per la prevenzione degli infortuni e delle malattie professionali;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</w:tabs>
        <w:spacing w:before="4" w:line="276" w:lineRule="auto"/>
        <w:ind w:right="1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osserva nei confronti dell’eventuale personale dipendente tutte le disposizioni di legge relativamente agli aspetti assicurativi, previdenziali, fiscali e retributivi previsti in materia di diritto del lavoro;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</w:tabs>
        <w:spacing w:before="4" w:line="276" w:lineRule="auto"/>
        <w:ind w:right="1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osserva tutte le disposizioni di legge in materia di assicurazioni obbligatorie degli autoveicoli di proprietà e Responsabilità Civile per gli infortuni per danni che possano derivare agli operatori e da questi causati agli utenti durante l’espletamento delle attività oggetto della convenzione, anche nei confronti di terzi, esonerando il </w:t>
      </w:r>
      <w:r w:rsidR="00B46D46">
        <w:rPr>
          <w:color w:val="000000"/>
          <w:sz w:val="24"/>
          <w:szCs w:val="24"/>
        </w:rPr>
        <w:t>Comune di Fasano</w:t>
      </w:r>
      <w:r>
        <w:rPr>
          <w:color w:val="000000"/>
          <w:sz w:val="24"/>
          <w:szCs w:val="24"/>
        </w:rPr>
        <w:t xml:space="preserve"> da qualsiasi responsabilità diretta o indiretta a qualsiasi titolo derivante per danni alle persone, alle strutture, alle cose a seguito dell’attività di trasporto;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</w:tabs>
        <w:spacing w:line="273" w:lineRule="auto"/>
        <w:ind w:right="1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osserva tutte le disposizioni di legge in materia di assicurazioni/polizza assicurativa per gli infortuni e tutte le disposizioni di legge relativamente all’utilizzo dei dipendenti e/o volontari;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  <w:tab w:val="left" w:pos="3626"/>
          <w:tab w:val="left" w:pos="7593"/>
        </w:tabs>
        <w:spacing w:line="271" w:lineRule="auto"/>
        <w:ind w:right="184"/>
        <w:jc w:val="both"/>
      </w:pPr>
      <w:r>
        <w:rPr>
          <w:color w:val="000000"/>
          <w:sz w:val="24"/>
          <w:szCs w:val="24"/>
        </w:rPr>
        <w:t xml:space="preserve">ha una sede operativa </w:t>
      </w:r>
      <w:r w:rsidR="00B46D46">
        <w:rPr>
          <w:color w:val="000000"/>
          <w:sz w:val="24"/>
          <w:szCs w:val="24"/>
        </w:rPr>
        <w:t>nel territorio di Fasano</w:t>
      </w:r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via_____________________n</w:t>
      </w:r>
      <w:proofErr w:type="spellEnd"/>
      <w:r>
        <w:rPr>
          <w:color w:val="000000"/>
          <w:sz w:val="24"/>
          <w:szCs w:val="24"/>
        </w:rPr>
        <w:t xml:space="preserve">.____ presso la quale custodire tutta la documentazione inerente </w:t>
      </w:r>
      <w:proofErr w:type="gramStart"/>
      <w:r>
        <w:rPr>
          <w:color w:val="000000"/>
          <w:sz w:val="24"/>
          <w:szCs w:val="24"/>
        </w:rPr>
        <w:t>l’attività</w:t>
      </w:r>
      <w:proofErr w:type="gramEnd"/>
      <w:r>
        <w:rPr>
          <w:color w:val="000000"/>
          <w:sz w:val="24"/>
          <w:szCs w:val="24"/>
        </w:rPr>
        <w:t xml:space="preserve"> di trasporto di cui al presente avviso e per permettere adeguati accesso e contatti da parte dei richiedenti ai seguenti recapiti: telefono________________________, indirizzo E-mail</w:t>
      </w:r>
      <w:r>
        <w:rPr>
          <w:color w:val="000000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;</w:t>
      </w:r>
    </w:p>
    <w:p w:rsidR="00C14730" w:rsidRDefault="004225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7"/>
          <w:tab w:val="left" w:pos="4737"/>
        </w:tabs>
        <w:spacing w:before="73" w:line="276" w:lineRule="auto"/>
        <w:ind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rispetta le norme sulla sicurezza dei luoghi di lavoro, nonché quelle sulla privacy degli utenti, garantendo il corretto trattamento ed archiviazione dei dati personali e sensibili ai sensi del Regolamento UE n. 2016/679 e successive modifiche ed integrazioni e   dichiara   che   il   Responsabile   del   trattamento dei Dati è: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;</w:t>
      </w:r>
    </w:p>
    <w:p w:rsidR="00C14730" w:rsidRDefault="00C1473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7"/>
          <w:szCs w:val="27"/>
        </w:rPr>
      </w:pPr>
    </w:p>
    <w:p w:rsidR="00C14730" w:rsidRDefault="00422558">
      <w:pPr>
        <w:pStyle w:val="Titolo1"/>
        <w:ind w:left="3434" w:right="2802"/>
      </w:pPr>
      <w:r>
        <w:lastRenderedPageBreak/>
        <w:t>DICHIARA ALTRESÌ</w:t>
      </w:r>
    </w:p>
    <w:p w:rsidR="00C14730" w:rsidRDefault="00C1473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31"/>
          <w:szCs w:val="31"/>
        </w:rPr>
      </w:pPr>
    </w:p>
    <w:p w:rsidR="00C14730" w:rsidRDefault="00422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spacing w:line="276" w:lineRule="auto"/>
        <w:ind w:right="1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conoscere, aver preso visione ed accettare integralmente ed incondizionatamente l’avviso pubblico di cui in oggetto</w:t>
      </w:r>
      <w:r w:rsidR="00B46D46">
        <w:rPr>
          <w:color w:val="000000"/>
          <w:sz w:val="24"/>
          <w:szCs w:val="24"/>
        </w:rPr>
        <w:t>;</w:t>
      </w:r>
    </w:p>
    <w:p w:rsidR="00C14730" w:rsidRDefault="00422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spacing w:line="276" w:lineRule="auto"/>
        <w:ind w:right="185" w:hanging="3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le attività previste saranno svolte con l’apporto prevalente dei propri volontari</w:t>
      </w:r>
      <w:r w:rsidR="00654F6E">
        <w:rPr>
          <w:color w:val="000000"/>
          <w:sz w:val="24"/>
          <w:szCs w:val="24"/>
        </w:rPr>
        <w:t>.</w:t>
      </w:r>
    </w:p>
    <w:p w:rsidR="00654F6E" w:rsidRDefault="00654F6E" w:rsidP="00654F6E">
      <w:p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spacing w:line="276" w:lineRule="auto"/>
        <w:ind w:left="114" w:right="185"/>
        <w:jc w:val="both"/>
        <w:rPr>
          <w:color w:val="000000"/>
          <w:sz w:val="24"/>
          <w:szCs w:val="24"/>
        </w:rPr>
      </w:pPr>
    </w:p>
    <w:p w:rsidR="00654F6E" w:rsidRDefault="00654F6E" w:rsidP="00654F6E">
      <w:p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spacing w:line="276" w:lineRule="auto"/>
        <w:ind w:left="114" w:right="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Fasano, </w:t>
      </w:r>
    </w:p>
    <w:p w:rsidR="00654F6E" w:rsidRDefault="00422558">
      <w:pPr>
        <w:pBdr>
          <w:top w:val="nil"/>
          <w:left w:val="nil"/>
          <w:bottom w:val="nil"/>
          <w:right w:val="nil"/>
          <w:between w:val="nil"/>
        </w:pBdr>
        <w:spacing w:before="90"/>
        <w:ind w:left="55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spacing w:before="90"/>
        <w:ind w:left="55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IL LEGALE RAPPRESENTANTE</w:t>
      </w: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tabs>
          <w:tab w:val="left" w:pos="9808"/>
        </w:tabs>
        <w:spacing w:before="171"/>
        <w:ind w:left="57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14730" w:rsidRDefault="00C1473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tabs>
          <w:tab w:val="left" w:pos="9805"/>
        </w:tabs>
        <w:spacing w:before="90"/>
        <w:ind w:left="56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Timbro </w:t>
      </w:r>
    </w:p>
    <w:p w:rsidR="00C14730" w:rsidRDefault="00C14730">
      <w:pPr>
        <w:pBdr>
          <w:top w:val="nil"/>
          <w:left w:val="nil"/>
          <w:bottom w:val="nil"/>
          <w:right w:val="nil"/>
          <w:between w:val="nil"/>
        </w:pBdr>
        <w:spacing w:before="90"/>
        <w:ind w:left="115"/>
        <w:rPr>
          <w:color w:val="000000"/>
          <w:sz w:val="24"/>
          <w:szCs w:val="24"/>
        </w:rPr>
      </w:pPr>
    </w:p>
    <w:p w:rsidR="00C14730" w:rsidRDefault="00C14730"/>
    <w:p w:rsidR="00C14730" w:rsidRDefault="00C14730"/>
    <w:p w:rsidR="00C14730" w:rsidRDefault="0042255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ALLEGANO ALLA PRESENTE: Scheda Organizzazione (</w:t>
      </w:r>
      <w:proofErr w:type="spellStart"/>
      <w:r>
        <w:rPr>
          <w:color w:val="000000"/>
          <w:sz w:val="24"/>
          <w:szCs w:val="24"/>
        </w:rPr>
        <w:t>All</w:t>
      </w:r>
      <w:proofErr w:type="spellEnd"/>
      <w:r>
        <w:rPr>
          <w:color w:val="000000"/>
          <w:sz w:val="24"/>
          <w:szCs w:val="24"/>
        </w:rPr>
        <w:t>. C); documento di riconoscimento in corso di validità</w:t>
      </w:r>
    </w:p>
    <w:sectPr w:rsidR="00C14730">
      <w:footerReference w:type="default" r:id="rId8"/>
      <w:pgSz w:w="11900" w:h="16840"/>
      <w:pgMar w:top="1060" w:right="940" w:bottom="1400" w:left="1020" w:header="0" w:footer="12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C0A" w:rsidRDefault="00B16C0A">
      <w:r>
        <w:separator/>
      </w:r>
    </w:p>
  </w:endnote>
  <w:endnote w:type="continuationSeparator" w:id="0">
    <w:p w:rsidR="00B16C0A" w:rsidRDefault="00B1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730" w:rsidRDefault="0042255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6070600</wp:posOffset>
              </wp:positionH>
              <wp:positionV relativeFrom="paragraph">
                <wp:posOffset>9779000</wp:posOffset>
              </wp:positionV>
              <wp:extent cx="161925" cy="203835"/>
              <wp:effectExtent l="0" t="0" r="0" b="0"/>
              <wp:wrapNone/>
              <wp:docPr id="1252454854" name="Rettangolo 12524548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4730" w:rsidRDefault="00422558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252454854" o:spid="_x0000_s1026" style="position:absolute;margin-left:478pt;margin-top:770pt;width:12.75pt;height:16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e/0QEAAIIDAAAOAAAAZHJzL2Uyb0RvYy54bWysU8tu2zAQvBfoPxC813pEMhTBclA0cFEg&#10;aI2k/QCaIi0CfJWkLfnvu6TkJG1vQS70kruendlZbe4mJdGZOS+M7nCxyjFimppe6GOHf/3cfWow&#10;8oHonkijWYcvzOO77ccPm9G2rDSDkT1zCEC0b0fb4SEE22aZpwNTxK+MZRqS3DhFAlzdMesdGQFd&#10;yazM83U2GtdbZyjzHl7v5yTeJnzOGQ0/OPcsINlh4BbS6dJ5iGe23ZD26IgdBF1okDewUERoaPoM&#10;dU8CQScn/oNSgjrjDQ8ralRmOBeUJQ2gpsj/UfM0EMuSFhiOt89j8u8HS7+f9w6JHrwr67Kqq6au&#10;MNJEgVePLIBzRyMNepWEiY3Wt/DHJ7t3y81DGOVP3Kn4C8LQ1OG6XN82Ocz90uGbdVM2VT1PnE0B&#10;USgooGfMUygobqubIjmSvQBZ58NXZhSKQYcdGJrmTM4PPkBzKL2WxL7a7ISUyVSp/3qAwviSRe4z&#10;2xiF6TAtEg6mv8AovKU7Ab0eiA974mAZCoxGWJAO+98n4hhG8psGB+I2XQN3DQ7XgGg6GNizgNEc&#10;fglp62ZOn0/BcJH4RxZz64UcGJ1kLUsZN+n1PVW9fDrbPwAAAP//AwBQSwMEFAAGAAgAAAAhADT4&#10;a1bjAAAADQEAAA8AAABkcnMvZG93bnJldi54bWxMj81OwzAQhO9IvIO1SNyok4qUJMSpKn5UjqVF&#10;KtzcZEki7HUUu03g6dme4La7M5r9plhO1ogTDr5zpCCeRSCQKld31Ch42z3fpCB80FRr4wgVfKOH&#10;ZXl5Uei8diO94mkbGsEh5HOtoA2hz6X0VYtW+5nrkVj7dIPVgdehkfWgRw63Rs6jaCGt7og/tLrH&#10;hxarr+3RKlin/er9xf2MjXn6WO83++xxlwWlrq+m1T2IgFP4M8MZn9GhZKaDO1LthVGQJQvuElhI&#10;biOe2JKlcQLicD7dzWOQZSH/tyh/AQAA//8DAFBLAQItABQABgAIAAAAIQC2gziS/gAAAOEBAAAT&#10;AAAAAAAAAAAAAAAAAAAAAABbQ29udGVudF9UeXBlc10ueG1sUEsBAi0AFAAGAAgAAAAhADj9If/W&#10;AAAAlAEAAAsAAAAAAAAAAAAAAAAALwEAAF9yZWxzLy5yZWxzUEsBAi0AFAAGAAgAAAAhAGBlN7/R&#10;AQAAggMAAA4AAAAAAAAAAAAAAAAALgIAAGRycy9lMm9Eb2MueG1sUEsBAi0AFAAGAAgAAAAhADT4&#10;a1bjAAAADQEAAA8AAAAAAAAAAAAAAAAAKwQAAGRycy9kb3ducmV2LnhtbFBLBQYAAAAABAAEAPMA&#10;AAA7BQAAAAA=&#10;" filled="f" stroked="f">
              <v:textbox inset="0,0,0,0">
                <w:txbxContent>
                  <w:p w:rsidR="00C14730" w:rsidRDefault="00422558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C0A" w:rsidRDefault="00B16C0A">
      <w:r>
        <w:separator/>
      </w:r>
    </w:p>
  </w:footnote>
  <w:footnote w:type="continuationSeparator" w:id="0">
    <w:p w:rsidR="00B16C0A" w:rsidRDefault="00B1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75189"/>
    <w:multiLevelType w:val="multilevel"/>
    <w:tmpl w:val="610A3060"/>
    <w:lvl w:ilvl="0">
      <w:start w:val="1"/>
      <w:numFmt w:val="decimal"/>
      <w:lvlText w:val="%1."/>
      <w:lvlJc w:val="left"/>
      <w:pPr>
        <w:ind w:left="513" w:hanging="34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626" w:hanging="171"/>
      </w:pPr>
      <w:rPr>
        <w:rFonts w:ascii="Trebuchet MS" w:eastAsia="Trebuchet MS" w:hAnsi="Trebuchet MS" w:cs="Trebuchet MS"/>
        <w:sz w:val="24"/>
        <w:szCs w:val="24"/>
      </w:rPr>
    </w:lvl>
    <w:lvl w:ilvl="2">
      <w:numFmt w:val="bullet"/>
      <w:lvlText w:val="•"/>
      <w:lvlJc w:val="left"/>
      <w:pPr>
        <w:ind w:left="1655" w:hanging="171"/>
      </w:pPr>
    </w:lvl>
    <w:lvl w:ilvl="3">
      <w:numFmt w:val="bullet"/>
      <w:lvlText w:val="•"/>
      <w:lvlJc w:val="left"/>
      <w:pPr>
        <w:ind w:left="2691" w:hanging="170"/>
      </w:pPr>
    </w:lvl>
    <w:lvl w:ilvl="4">
      <w:numFmt w:val="bullet"/>
      <w:lvlText w:val="•"/>
      <w:lvlJc w:val="left"/>
      <w:pPr>
        <w:ind w:left="3726" w:hanging="171"/>
      </w:pPr>
    </w:lvl>
    <w:lvl w:ilvl="5">
      <w:numFmt w:val="bullet"/>
      <w:lvlText w:val="•"/>
      <w:lvlJc w:val="left"/>
      <w:pPr>
        <w:ind w:left="4762" w:hanging="171"/>
      </w:pPr>
    </w:lvl>
    <w:lvl w:ilvl="6">
      <w:numFmt w:val="bullet"/>
      <w:lvlText w:val="•"/>
      <w:lvlJc w:val="left"/>
      <w:pPr>
        <w:ind w:left="5797" w:hanging="171"/>
      </w:pPr>
    </w:lvl>
    <w:lvl w:ilvl="7">
      <w:numFmt w:val="bullet"/>
      <w:lvlText w:val="•"/>
      <w:lvlJc w:val="left"/>
      <w:pPr>
        <w:ind w:left="6833" w:hanging="171"/>
      </w:pPr>
    </w:lvl>
    <w:lvl w:ilvl="8">
      <w:numFmt w:val="bullet"/>
      <w:lvlText w:val="•"/>
      <w:lvlJc w:val="left"/>
      <w:pPr>
        <w:ind w:left="7868" w:hanging="171"/>
      </w:pPr>
    </w:lvl>
  </w:abstractNum>
  <w:abstractNum w:abstractNumId="1" w15:restartNumberingAfterBreak="0">
    <w:nsid w:val="73235F48"/>
    <w:multiLevelType w:val="multilevel"/>
    <w:tmpl w:val="48F4110C"/>
    <w:lvl w:ilvl="0">
      <w:start w:val="1"/>
      <w:numFmt w:val="bullet"/>
      <w:lvlText w:val="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30"/>
    <w:rsid w:val="00302FB5"/>
    <w:rsid w:val="003C0258"/>
    <w:rsid w:val="00422558"/>
    <w:rsid w:val="004E6E87"/>
    <w:rsid w:val="005211EF"/>
    <w:rsid w:val="00654F6E"/>
    <w:rsid w:val="009C0009"/>
    <w:rsid w:val="00AC3729"/>
    <w:rsid w:val="00B16C0A"/>
    <w:rsid w:val="00B46D46"/>
    <w:rsid w:val="00C14730"/>
    <w:rsid w:val="00D834EF"/>
    <w:rsid w:val="00FA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64072-2140-4F9A-A0EE-EF69BD8D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2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626" w:hanging="17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4B4D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47089"/>
  </w:style>
  <w:style w:type="character" w:styleId="Menzionenonrisolta">
    <w:name w:val="Unresolved Mention"/>
    <w:basedOn w:val="Carpredefinitoparagrafo"/>
    <w:uiPriority w:val="99"/>
    <w:semiHidden/>
    <w:unhideWhenUsed/>
    <w:rsid w:val="00BB46E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85EC6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B0oLIzr0k6Ph1xMIuG/sc/pDxQ==">CgMxLjA4AHIhMWlKaHpqcWpvalpvUmJkaXFHcjd0NVVkYUpVWENEWGts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Gcatanese</dc:creator>
  <cp:lastModifiedBy>angela loprete</cp:lastModifiedBy>
  <cp:revision>2</cp:revision>
  <dcterms:created xsi:type="dcterms:W3CDTF">2025-10-09T08:00:00Z</dcterms:created>
  <dcterms:modified xsi:type="dcterms:W3CDTF">2025-10-09T08:00:00Z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2022-11-24T00:00:00Z</vt:filetime>
  </property>
</Properties>
</file>